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4EF311F"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4C06B1">
        <w:rPr>
          <w:rFonts w:asciiTheme="minorHAnsi" w:hAnsiTheme="minorHAnsi" w:cstheme="minorHAnsi"/>
          <w:b/>
          <w:u w:val="single"/>
        </w:rPr>
        <w:t>154</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1F6F0E4"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57AF7">
        <w:rPr>
          <w:rFonts w:asciiTheme="minorHAnsi" w:hAnsiTheme="minorHAnsi" w:cstheme="minorHAnsi"/>
        </w:rPr>
        <w:t>28</w:t>
      </w:r>
      <w:r w:rsidR="0059589D">
        <w:rPr>
          <w:rFonts w:asciiTheme="minorHAnsi" w:hAnsiTheme="minorHAnsi" w:cstheme="minorHAnsi"/>
        </w:rPr>
        <w:t>.0</w:t>
      </w:r>
      <w:r w:rsidR="002F7662">
        <w:rPr>
          <w:rFonts w:asciiTheme="minorHAnsi" w:hAnsiTheme="minorHAnsi" w:cstheme="minorHAnsi"/>
        </w:rPr>
        <w:t>7</w:t>
      </w:r>
      <w:r w:rsidR="00F20759">
        <w:rPr>
          <w:rFonts w:asciiTheme="minorHAnsi" w:hAnsiTheme="minorHAnsi" w:cstheme="minorHAnsi"/>
        </w:rPr>
        <w:t>.</w:t>
      </w:r>
      <w:r w:rsidR="0059589D">
        <w:rPr>
          <w:rFonts w:asciiTheme="minorHAnsi" w:hAnsiTheme="minorHAnsi" w:cstheme="minorHAnsi"/>
        </w:rPr>
        <w:t>202</w:t>
      </w:r>
      <w:r w:rsidR="00033C50">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5162988" w14:textId="2237249E" w:rsidR="00F20759" w:rsidRPr="0040467C" w:rsidRDefault="008D67E8" w:rsidP="00033C50">
      <w:pPr>
        <w:rPr>
          <w:rFonts w:asciiTheme="minorHAnsi" w:hAnsiTheme="minorHAnsi" w:cstheme="minorHAnsi"/>
          <w:b/>
          <w:bCs/>
        </w:rPr>
      </w:pPr>
      <w:r w:rsidRPr="0040467C">
        <w:rPr>
          <w:rFonts w:asciiTheme="minorHAnsi" w:hAnsiTheme="minorHAnsi" w:cstheme="minorHAnsi"/>
          <w:b/>
          <w:bCs/>
        </w:rPr>
        <w:t xml:space="preserve">PREDMET EN: </w:t>
      </w:r>
      <w:r w:rsidR="00F20759" w:rsidRPr="0040467C">
        <w:rPr>
          <w:rFonts w:asciiTheme="minorHAnsi" w:hAnsiTheme="minorHAnsi" w:cstheme="minorHAnsi"/>
          <w:b/>
          <w:bCs/>
        </w:rPr>
        <w:t xml:space="preserve">: </w:t>
      </w:r>
      <w:bookmarkStart w:id="0" w:name="_Hlk198631429"/>
      <w:r w:rsidR="00033C50">
        <w:rPr>
          <w:rFonts w:asciiTheme="minorHAnsi" w:hAnsiTheme="minorHAnsi" w:cstheme="minorHAnsi"/>
          <w:b/>
          <w:bCs/>
        </w:rPr>
        <w:t>Kontrola pristopa</w:t>
      </w:r>
      <w:r w:rsidR="00857AF7">
        <w:rPr>
          <w:rFonts w:asciiTheme="minorHAnsi" w:hAnsiTheme="minorHAnsi" w:cstheme="minorHAnsi"/>
          <w:b/>
          <w:bCs/>
        </w:rPr>
        <w:t xml:space="preserve"> kolesarnica</w:t>
      </w:r>
    </w:p>
    <w:bookmarkEnd w:id="0"/>
    <w:p w14:paraId="164A4B5B" w14:textId="77777777" w:rsidR="008A2935" w:rsidRDefault="008A2935" w:rsidP="008D67E8">
      <w:pPr>
        <w:jc w:val="both"/>
        <w:rPr>
          <w:rFonts w:asciiTheme="minorHAnsi" w:hAnsiTheme="minorHAnsi" w:cstheme="minorHAnsi"/>
        </w:rPr>
      </w:pPr>
    </w:p>
    <w:p w14:paraId="2A4484CA" w14:textId="0E0409C7" w:rsidR="008A2935" w:rsidRDefault="008A2935" w:rsidP="008D67E8">
      <w:pPr>
        <w:jc w:val="both"/>
        <w:rPr>
          <w:rFonts w:asciiTheme="minorHAnsi" w:hAnsiTheme="minorHAnsi" w:cstheme="minorHAnsi"/>
        </w:rPr>
      </w:pPr>
      <w:r>
        <w:rPr>
          <w:rFonts w:asciiTheme="minorHAnsi" w:hAnsiTheme="minorHAnsi" w:cstheme="minorHAnsi"/>
        </w:rPr>
        <w:t>Ponudnik mora poznati naročnikov registracijski informacijski sistem s kontrolo pristopa.</w:t>
      </w:r>
    </w:p>
    <w:p w14:paraId="227CD38F" w14:textId="77777777" w:rsidR="008A2935" w:rsidRDefault="008A2935" w:rsidP="008D67E8">
      <w:pPr>
        <w:jc w:val="both"/>
        <w:rPr>
          <w:rFonts w:asciiTheme="minorHAnsi" w:hAnsiTheme="minorHAnsi" w:cstheme="minorHAnsi"/>
        </w:rPr>
      </w:pPr>
    </w:p>
    <w:p w14:paraId="01CA465A" w14:textId="35D77C8D" w:rsidR="008A2935" w:rsidRDefault="008A2935" w:rsidP="008A2935">
      <w:pPr>
        <w:jc w:val="both"/>
        <w:rPr>
          <w:rFonts w:asciiTheme="minorHAnsi" w:hAnsiTheme="minorHAnsi" w:cstheme="minorHAnsi"/>
        </w:rPr>
      </w:pPr>
      <w:r w:rsidRPr="006D714D">
        <w:rPr>
          <w:rFonts w:asciiTheme="minorHAnsi" w:hAnsiTheme="minorHAnsi" w:cstheme="minorHAnsi"/>
        </w:rPr>
        <w:t xml:space="preserve">Naročnik vabi ponudnike k oddaji ponudbe za </w:t>
      </w:r>
      <w:r>
        <w:rPr>
          <w:rFonts w:asciiTheme="minorHAnsi" w:hAnsiTheme="minorHAnsi" w:cstheme="minorHAnsi"/>
        </w:rPr>
        <w:t xml:space="preserve">izvedbo storitve kontrole pristopa za </w:t>
      </w:r>
      <w:r w:rsidR="002F7662">
        <w:rPr>
          <w:rFonts w:asciiTheme="minorHAnsi" w:hAnsiTheme="minorHAnsi" w:cstheme="minorHAnsi"/>
        </w:rPr>
        <w:t xml:space="preserve">lokacijo na </w:t>
      </w:r>
      <w:r w:rsidR="00857AF7">
        <w:rPr>
          <w:rFonts w:asciiTheme="minorHAnsi" w:hAnsiTheme="minorHAnsi" w:cstheme="minorHAnsi"/>
        </w:rPr>
        <w:t xml:space="preserve">kolesarnici </w:t>
      </w:r>
      <w:r>
        <w:rPr>
          <w:rFonts w:asciiTheme="minorHAnsi" w:hAnsiTheme="minorHAnsi" w:cstheme="minorHAnsi"/>
        </w:rPr>
        <w:t>v bolnišnici naveden</w:t>
      </w:r>
      <w:r w:rsidR="002F7662">
        <w:rPr>
          <w:rFonts w:asciiTheme="minorHAnsi" w:hAnsiTheme="minorHAnsi" w:cstheme="minorHAnsi"/>
        </w:rPr>
        <w:t>o</w:t>
      </w:r>
      <w:r>
        <w:rPr>
          <w:rFonts w:asciiTheme="minorHAnsi" w:hAnsiTheme="minorHAnsi" w:cstheme="minorHAnsi"/>
        </w:rPr>
        <w:t xml:space="preserve"> v prilogi. </w:t>
      </w:r>
    </w:p>
    <w:p w14:paraId="3F49080F" w14:textId="2D05E010" w:rsidR="006D714D" w:rsidRDefault="006D714D" w:rsidP="008D67E8">
      <w:pPr>
        <w:jc w:val="both"/>
        <w:rPr>
          <w:rFonts w:asciiTheme="minorHAnsi" w:hAnsiTheme="minorHAnsi" w:cstheme="minorHAnsi"/>
        </w:rPr>
      </w:pPr>
      <w:r>
        <w:rPr>
          <w:rFonts w:asciiTheme="minorHAnsi" w:hAnsiTheme="minorHAnsi" w:cstheme="minorHAnsi"/>
        </w:rPr>
        <w:t>Naročnik v predračunu navaja po njegovi presoji na osnovi predhodnih izkušenj potreben material in vrsto storitev.</w:t>
      </w:r>
    </w:p>
    <w:p w14:paraId="23641B7C" w14:textId="71013A12" w:rsidR="006D714D" w:rsidRDefault="00463093" w:rsidP="008D67E8">
      <w:pPr>
        <w:jc w:val="both"/>
        <w:rPr>
          <w:rFonts w:asciiTheme="minorHAnsi" w:hAnsiTheme="minorHAnsi" w:cstheme="minorHAnsi"/>
        </w:rPr>
      </w:pPr>
      <w:r>
        <w:rPr>
          <w:rFonts w:asciiTheme="minorHAnsi" w:hAnsiTheme="minorHAnsi" w:cstheme="minorHAnsi"/>
        </w:rPr>
        <w:t>Ponudnik lahko ponudi naveden material ali enakovreden.</w:t>
      </w:r>
    </w:p>
    <w:p w14:paraId="2A03765D" w14:textId="62E390BF" w:rsidR="00463093" w:rsidRDefault="00463093" w:rsidP="008D67E8">
      <w:pPr>
        <w:jc w:val="both"/>
        <w:rPr>
          <w:rFonts w:asciiTheme="minorHAnsi" w:hAnsiTheme="minorHAnsi" w:cstheme="minorHAnsi"/>
        </w:rPr>
      </w:pPr>
      <w:r>
        <w:rPr>
          <w:rFonts w:asciiTheme="minorHAnsi" w:hAnsiTheme="minorHAnsi" w:cstheme="minorHAnsi"/>
        </w:rPr>
        <w:t>V primeru, da želite  opraviti ogled lokacij pošljite zahtevo na kontaktno osebo.</w:t>
      </w:r>
    </w:p>
    <w:p w14:paraId="3788A2B3" w14:textId="77777777" w:rsidR="00463093" w:rsidRDefault="00463093" w:rsidP="008D67E8">
      <w:pPr>
        <w:jc w:val="both"/>
        <w:rPr>
          <w:rFonts w:asciiTheme="minorHAnsi" w:hAnsiTheme="minorHAnsi" w:cstheme="minorHAnsi"/>
        </w:rPr>
      </w:pPr>
    </w:p>
    <w:p w14:paraId="3A55711D" w14:textId="4326DE79" w:rsidR="006D714D" w:rsidRDefault="00463093" w:rsidP="008D67E8">
      <w:pPr>
        <w:jc w:val="both"/>
        <w:rPr>
          <w:rFonts w:asciiTheme="minorHAnsi" w:hAnsiTheme="minorHAnsi" w:cstheme="minorHAnsi"/>
        </w:rPr>
      </w:pPr>
      <w:r>
        <w:rPr>
          <w:rFonts w:asciiTheme="minorHAnsi" w:hAnsiTheme="minorHAnsi" w:cstheme="minorHAnsi"/>
        </w:rPr>
        <w:t>Rok izvedbe je 30 dni po prejemu naročilnice ali po dogovoru.</w:t>
      </w:r>
    </w:p>
    <w:p w14:paraId="27F3DFB0" w14:textId="77777777" w:rsidR="006D714D" w:rsidRPr="006D714D" w:rsidRDefault="006D714D" w:rsidP="008D67E8">
      <w:pPr>
        <w:jc w:val="both"/>
        <w:rPr>
          <w:rFonts w:asciiTheme="minorHAnsi" w:hAnsiTheme="minorHAnsi" w:cstheme="minorHAnsi"/>
        </w:rPr>
      </w:pPr>
    </w:p>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25BB2BDA" w14:textId="5117695E" w:rsidR="008937C1" w:rsidRDefault="008937C1" w:rsidP="00D35DF4">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5377FF7" w14:textId="7A619D3B" w:rsidR="00033C50" w:rsidRPr="00D35DF4" w:rsidRDefault="00033C50" w:rsidP="00D35DF4">
      <w:pPr>
        <w:pStyle w:val="Odstavekseznama"/>
        <w:numPr>
          <w:ilvl w:val="0"/>
          <w:numId w:val="15"/>
        </w:numPr>
        <w:jc w:val="both"/>
        <w:rPr>
          <w:rFonts w:asciiTheme="minorHAnsi" w:hAnsiTheme="minorHAnsi" w:cstheme="minorHAnsi"/>
        </w:rPr>
      </w:pPr>
      <w:r>
        <w:rPr>
          <w:rFonts w:asciiTheme="minorHAnsi" w:hAnsiTheme="minorHAnsi" w:cstheme="minorHAnsi"/>
        </w:rPr>
        <w:t>Popis lokacij kontrole pristopa</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lastRenderedPageBreak/>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3FE7AF19" w:rsidR="003B2150" w:rsidRPr="0040467C" w:rsidRDefault="003B2150" w:rsidP="00033C50">
      <w:pPr>
        <w:rPr>
          <w:rFonts w:asciiTheme="minorHAnsi" w:hAnsiTheme="minorHAnsi" w:cstheme="minorHAnsi"/>
          <w:bCs/>
        </w:rPr>
      </w:pPr>
      <w:r w:rsidRPr="0040467C">
        <w:rPr>
          <w:rFonts w:asciiTheme="minorHAnsi" w:hAnsiTheme="minorHAnsi" w:cstheme="minorHAnsi"/>
        </w:rPr>
        <w:t>z oznako EN_N_</w:t>
      </w:r>
      <w:r w:rsidR="004C06B1">
        <w:rPr>
          <w:rFonts w:asciiTheme="minorHAnsi" w:hAnsiTheme="minorHAnsi" w:cstheme="minorHAnsi"/>
        </w:rPr>
        <w:t>154</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F20759" w:rsidRPr="0040467C">
        <w:rPr>
          <w:rFonts w:asciiTheme="minorHAnsi" w:hAnsiTheme="minorHAnsi" w:cstheme="minorHAnsi"/>
          <w:b/>
          <w:bCs/>
        </w:rPr>
        <w:t xml:space="preserve">: </w:t>
      </w:r>
      <w:r w:rsidR="00033C50">
        <w:rPr>
          <w:rFonts w:asciiTheme="minorHAnsi" w:hAnsiTheme="minorHAnsi" w:cstheme="minorHAnsi"/>
          <w:b/>
          <w:bCs/>
        </w:rPr>
        <w:t>Kontrola pristopa</w:t>
      </w:r>
      <w:r w:rsidR="002F7662">
        <w:rPr>
          <w:rFonts w:asciiTheme="minorHAnsi" w:hAnsiTheme="minorHAnsi" w:cstheme="minorHAnsi"/>
          <w:b/>
          <w:bCs/>
        </w:rPr>
        <w:t xml:space="preserve"> </w:t>
      </w:r>
      <w:r w:rsidR="00857AF7">
        <w:rPr>
          <w:rFonts w:asciiTheme="minorHAnsi" w:hAnsiTheme="minorHAnsi" w:cstheme="minorHAnsi"/>
          <w:b/>
          <w:bCs/>
        </w:rPr>
        <w:t>kolesarnica</w:t>
      </w:r>
      <w:r w:rsidR="00033C50">
        <w:rPr>
          <w:rFonts w:asciiTheme="minorHAnsi" w:hAnsiTheme="minorHAnsi" w:cstheme="minorHAnsi"/>
          <w:b/>
          <w:bCs/>
        </w:rPr>
        <w:t xml:space="preserve"> </w:t>
      </w:r>
      <w:r w:rsidRPr="0040467C">
        <w:rPr>
          <w:rFonts w:asciiTheme="minorHAnsi" w:hAnsiTheme="minorHAnsi" w:cstheme="minorHAnsi"/>
          <w:bCs/>
        </w:rPr>
        <w:t xml:space="preserve">do najkasneje  </w:t>
      </w:r>
      <w:r w:rsidR="00857AF7">
        <w:rPr>
          <w:rFonts w:asciiTheme="minorHAnsi" w:hAnsiTheme="minorHAnsi" w:cstheme="minorHAnsi"/>
          <w:bCs/>
        </w:rPr>
        <w:t>31</w:t>
      </w:r>
      <w:r w:rsidR="00571989">
        <w:rPr>
          <w:rFonts w:asciiTheme="minorHAnsi" w:hAnsiTheme="minorHAnsi" w:cstheme="minorHAnsi"/>
          <w:bCs/>
        </w:rPr>
        <w:t>.0</w:t>
      </w:r>
      <w:r w:rsidR="002F7662">
        <w:rPr>
          <w:rFonts w:asciiTheme="minorHAnsi" w:hAnsiTheme="minorHAnsi" w:cstheme="minorHAnsi"/>
          <w:bCs/>
        </w:rPr>
        <w:t>7</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549F3252" w14:textId="11A3ED93"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033C50">
        <w:rPr>
          <w:rFonts w:asciiTheme="minorHAnsi" w:hAnsiTheme="minorHAnsi" w:cstheme="minorHAnsi"/>
          <w:b/>
          <w:bCs/>
        </w:rPr>
        <w:t>Kontrola pristopa</w:t>
      </w:r>
      <w:r w:rsidR="002F7662">
        <w:rPr>
          <w:rFonts w:asciiTheme="minorHAnsi" w:hAnsiTheme="minorHAnsi" w:cstheme="minorHAnsi"/>
          <w:b/>
          <w:bCs/>
        </w:rPr>
        <w:t xml:space="preserve"> </w:t>
      </w:r>
      <w:r w:rsidR="00857AF7">
        <w:rPr>
          <w:rFonts w:asciiTheme="minorHAnsi" w:hAnsiTheme="minorHAnsi" w:cstheme="minorHAnsi"/>
          <w:b/>
          <w:bCs/>
        </w:rPr>
        <w:t>kolesarnica</w:t>
      </w:r>
      <w:r w:rsidR="00033C50">
        <w:rPr>
          <w:rFonts w:asciiTheme="minorHAnsi" w:hAnsiTheme="minorHAnsi" w:cstheme="minorHAnsi"/>
          <w:b/>
          <w:bCs/>
        </w:rPr>
        <w:t xml:space="preserve"> </w:t>
      </w:r>
      <w:r w:rsidR="00F20759">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56"/>
        <w:gridCol w:w="4052"/>
        <w:gridCol w:w="755"/>
        <w:gridCol w:w="709"/>
        <w:gridCol w:w="1688"/>
        <w:gridCol w:w="1833"/>
      </w:tblGrid>
      <w:tr w:rsidR="008937C1" w:rsidRPr="00DE36FF" w14:paraId="66DF4B5B" w14:textId="77777777" w:rsidTr="00857AF7">
        <w:tc>
          <w:tcPr>
            <w:tcW w:w="456"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52"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5"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88"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3"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57AF7">
        <w:tc>
          <w:tcPr>
            <w:tcW w:w="456"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52"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5"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88"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3"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DE36FF" w14:paraId="522AD09C" w14:textId="77777777" w:rsidTr="00857AF7">
        <w:tc>
          <w:tcPr>
            <w:tcW w:w="456" w:type="dxa"/>
          </w:tcPr>
          <w:p w14:paraId="63FE9939" w14:textId="77777777" w:rsidR="008937C1" w:rsidRPr="00DE36FF" w:rsidRDefault="008937C1" w:rsidP="008937C1">
            <w:pPr>
              <w:pStyle w:val="Telobesedila"/>
              <w:spacing w:before="1" w:after="6"/>
              <w:jc w:val="both"/>
              <w:rPr>
                <w:rFonts w:asciiTheme="minorHAnsi" w:hAnsiTheme="minorHAnsi" w:cstheme="minorHAnsi"/>
                <w:b/>
                <w:bCs/>
                <w:sz w:val="22"/>
                <w:szCs w:val="22"/>
              </w:rPr>
            </w:pPr>
            <w:r w:rsidRPr="00643A7B">
              <w:t>1</w:t>
            </w:r>
          </w:p>
        </w:tc>
        <w:tc>
          <w:tcPr>
            <w:tcW w:w="4052" w:type="dxa"/>
          </w:tcPr>
          <w:p w14:paraId="394910C6" w14:textId="6D866059" w:rsidR="008937C1"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Krmilna enota VT-500.2</w:t>
            </w:r>
          </w:p>
        </w:tc>
        <w:tc>
          <w:tcPr>
            <w:tcW w:w="755" w:type="dxa"/>
          </w:tcPr>
          <w:p w14:paraId="43155971" w14:textId="53EA8FD2" w:rsidR="008937C1" w:rsidRPr="00F20759"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251511E7" w14:textId="6EBCE778" w:rsidR="008937C1"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345C9A31"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c>
          <w:tcPr>
            <w:tcW w:w="1833" w:type="dxa"/>
          </w:tcPr>
          <w:p w14:paraId="5F942A62"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r>
      <w:tr w:rsidR="00033C50" w:rsidRPr="00DE36FF" w14:paraId="2F0B0EAD" w14:textId="77777777" w:rsidTr="00857AF7">
        <w:tc>
          <w:tcPr>
            <w:tcW w:w="456" w:type="dxa"/>
          </w:tcPr>
          <w:p w14:paraId="6825659C" w14:textId="5CCEF914" w:rsidR="00033C50" w:rsidRPr="00643A7B" w:rsidRDefault="00033C50" w:rsidP="008937C1">
            <w:pPr>
              <w:pStyle w:val="Telobesedila"/>
              <w:spacing w:before="1" w:after="6"/>
              <w:jc w:val="both"/>
            </w:pPr>
            <w:r>
              <w:t>2</w:t>
            </w:r>
          </w:p>
        </w:tc>
        <w:tc>
          <w:tcPr>
            <w:tcW w:w="4052" w:type="dxa"/>
          </w:tcPr>
          <w:p w14:paraId="7DB811CC" w14:textId="72691EA9"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Čitalnik CMX3/JPHM</w:t>
            </w:r>
          </w:p>
        </w:tc>
        <w:tc>
          <w:tcPr>
            <w:tcW w:w="755" w:type="dxa"/>
          </w:tcPr>
          <w:p w14:paraId="198FB02E" w14:textId="4D9C1A17" w:rsidR="00033C50" w:rsidRPr="00F20759"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38668BEF" w14:textId="35C31DF8"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511324A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66719918"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8C63243" w14:textId="77777777" w:rsidTr="00857AF7">
        <w:tc>
          <w:tcPr>
            <w:tcW w:w="456" w:type="dxa"/>
          </w:tcPr>
          <w:p w14:paraId="2DE187B6" w14:textId="0B366423" w:rsidR="00033C50" w:rsidRPr="00643A7B" w:rsidRDefault="00033C50" w:rsidP="008937C1">
            <w:pPr>
              <w:pStyle w:val="Telobesedila"/>
              <w:spacing w:before="1" w:after="6"/>
              <w:jc w:val="both"/>
            </w:pPr>
            <w:r>
              <w:t>3</w:t>
            </w:r>
          </w:p>
        </w:tc>
        <w:tc>
          <w:tcPr>
            <w:tcW w:w="4052" w:type="dxa"/>
          </w:tcPr>
          <w:p w14:paraId="4020142E" w14:textId="4C9013C6"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Razširitev sistema, priprava podatkov</w:t>
            </w:r>
          </w:p>
        </w:tc>
        <w:tc>
          <w:tcPr>
            <w:tcW w:w="755" w:type="dxa"/>
          </w:tcPr>
          <w:p w14:paraId="29B2F1FE" w14:textId="3873734D"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50FA697A" w14:textId="31D37B5D"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31AD3CBF"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5E00338B"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219C9A9" w14:textId="77777777" w:rsidTr="00857AF7">
        <w:tc>
          <w:tcPr>
            <w:tcW w:w="456" w:type="dxa"/>
          </w:tcPr>
          <w:p w14:paraId="77E735B2" w14:textId="40AC4D75" w:rsidR="00033C50" w:rsidRPr="00643A7B" w:rsidRDefault="00033C50" w:rsidP="008937C1">
            <w:pPr>
              <w:pStyle w:val="Telobesedila"/>
              <w:spacing w:before="1" w:after="6"/>
              <w:jc w:val="both"/>
            </w:pPr>
            <w:r>
              <w:t>4</w:t>
            </w:r>
          </w:p>
        </w:tc>
        <w:tc>
          <w:tcPr>
            <w:tcW w:w="4052" w:type="dxa"/>
          </w:tcPr>
          <w:p w14:paraId="7C03ED6A" w14:textId="207B64CF"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VNOS TOPOLOGIJE, NASTAVITEV NAPRAV</w:t>
            </w:r>
          </w:p>
        </w:tc>
        <w:tc>
          <w:tcPr>
            <w:tcW w:w="755" w:type="dxa"/>
          </w:tcPr>
          <w:p w14:paraId="3DB7F02C" w14:textId="401B1A2E"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54859AC7" w14:textId="5287F8A9"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248FB97C"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38CB80D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3D90CB3" w14:textId="77777777" w:rsidTr="00857AF7">
        <w:tc>
          <w:tcPr>
            <w:tcW w:w="456" w:type="dxa"/>
          </w:tcPr>
          <w:p w14:paraId="67B88B66" w14:textId="2D246AEE" w:rsidR="00033C50" w:rsidRPr="00643A7B" w:rsidRDefault="00033C50" w:rsidP="008937C1">
            <w:pPr>
              <w:pStyle w:val="Telobesedila"/>
              <w:spacing w:before="1" w:after="6"/>
              <w:jc w:val="both"/>
            </w:pPr>
            <w:r>
              <w:t>5</w:t>
            </w:r>
          </w:p>
        </w:tc>
        <w:tc>
          <w:tcPr>
            <w:tcW w:w="4052" w:type="dxa"/>
          </w:tcPr>
          <w:p w14:paraId="2DC8BC92" w14:textId="30F93787"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ELEKTRIČNI ODMIKAČ</w:t>
            </w:r>
          </w:p>
        </w:tc>
        <w:tc>
          <w:tcPr>
            <w:tcW w:w="755" w:type="dxa"/>
          </w:tcPr>
          <w:p w14:paraId="08F6F1D4" w14:textId="72EA34BA" w:rsidR="00033C50" w:rsidRPr="00F20759"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04A7FBC1" w14:textId="64495ECE"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3B71D54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190F1D0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1A62D696" w14:textId="77777777" w:rsidTr="00857AF7">
        <w:tc>
          <w:tcPr>
            <w:tcW w:w="456" w:type="dxa"/>
          </w:tcPr>
          <w:p w14:paraId="76A2722E" w14:textId="6926F5BD" w:rsidR="00033C50" w:rsidRPr="00643A7B" w:rsidRDefault="00033C50" w:rsidP="008937C1">
            <w:pPr>
              <w:pStyle w:val="Telobesedila"/>
              <w:spacing w:before="1" w:after="6"/>
              <w:jc w:val="both"/>
            </w:pPr>
            <w:r>
              <w:t>6</w:t>
            </w:r>
          </w:p>
        </w:tc>
        <w:tc>
          <w:tcPr>
            <w:tcW w:w="4052" w:type="dxa"/>
          </w:tcPr>
          <w:p w14:paraId="51033C08" w14:textId="26D20172"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INŠTALACIJA KABLOV - m</w:t>
            </w:r>
          </w:p>
        </w:tc>
        <w:tc>
          <w:tcPr>
            <w:tcW w:w="755" w:type="dxa"/>
          </w:tcPr>
          <w:p w14:paraId="0422D959" w14:textId="25E3B3CA" w:rsidR="00033C50" w:rsidRPr="00F20759"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75</w:t>
            </w:r>
          </w:p>
        </w:tc>
        <w:tc>
          <w:tcPr>
            <w:tcW w:w="709" w:type="dxa"/>
          </w:tcPr>
          <w:p w14:paraId="47F8E806" w14:textId="618E2C2F"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M</w:t>
            </w:r>
          </w:p>
        </w:tc>
        <w:tc>
          <w:tcPr>
            <w:tcW w:w="1688" w:type="dxa"/>
          </w:tcPr>
          <w:p w14:paraId="32EA0CF7"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580030F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3C048261" w14:textId="77777777" w:rsidTr="00857AF7">
        <w:tc>
          <w:tcPr>
            <w:tcW w:w="456" w:type="dxa"/>
          </w:tcPr>
          <w:p w14:paraId="365421CF" w14:textId="16AE463A" w:rsidR="00033C50" w:rsidRPr="00643A7B" w:rsidRDefault="00033C50" w:rsidP="008937C1">
            <w:pPr>
              <w:pStyle w:val="Telobesedila"/>
              <w:spacing w:before="1" w:after="6"/>
              <w:jc w:val="both"/>
            </w:pPr>
            <w:r>
              <w:t>7</w:t>
            </w:r>
          </w:p>
        </w:tc>
        <w:tc>
          <w:tcPr>
            <w:tcW w:w="4052" w:type="dxa"/>
          </w:tcPr>
          <w:p w14:paraId="54A1D8BE" w14:textId="662DBC98"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PREDELAVA VRAT</w:t>
            </w:r>
          </w:p>
        </w:tc>
        <w:tc>
          <w:tcPr>
            <w:tcW w:w="755" w:type="dxa"/>
          </w:tcPr>
          <w:p w14:paraId="6004C2FE" w14:textId="478D52C9" w:rsidR="00033C50" w:rsidRPr="00F20759"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31B97F8A" w14:textId="49F7382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345E8EE0"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2A9BF4A1"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50A82051" w14:textId="77777777" w:rsidTr="00857AF7">
        <w:tc>
          <w:tcPr>
            <w:tcW w:w="456" w:type="dxa"/>
          </w:tcPr>
          <w:p w14:paraId="7F65C6F3" w14:textId="36C8EE7F" w:rsidR="00033C50" w:rsidRPr="00643A7B" w:rsidRDefault="00033C50" w:rsidP="008937C1">
            <w:pPr>
              <w:pStyle w:val="Telobesedila"/>
              <w:spacing w:before="1" w:after="6"/>
              <w:jc w:val="both"/>
            </w:pPr>
            <w:r>
              <w:t>8</w:t>
            </w:r>
          </w:p>
        </w:tc>
        <w:tc>
          <w:tcPr>
            <w:tcW w:w="4052" w:type="dxa"/>
          </w:tcPr>
          <w:p w14:paraId="7E8E56FA" w14:textId="1AC90632"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MONTAŽA KLJUK / BUNK</w:t>
            </w:r>
          </w:p>
        </w:tc>
        <w:tc>
          <w:tcPr>
            <w:tcW w:w="755" w:type="dxa"/>
          </w:tcPr>
          <w:p w14:paraId="35ABBB05" w14:textId="0BEE2589" w:rsidR="00033C50" w:rsidRPr="00F20759"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18326E95" w14:textId="03C57D7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61C913B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7A05EED3"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857AF7" w:rsidRPr="00DE36FF" w14:paraId="28B7F4C8" w14:textId="77777777" w:rsidTr="00857AF7">
        <w:tc>
          <w:tcPr>
            <w:tcW w:w="456" w:type="dxa"/>
          </w:tcPr>
          <w:p w14:paraId="5FC679D1" w14:textId="23C98D39" w:rsidR="00857AF7" w:rsidRDefault="00857AF7" w:rsidP="008937C1">
            <w:pPr>
              <w:pStyle w:val="Telobesedila"/>
              <w:spacing w:before="1" w:after="6"/>
              <w:jc w:val="both"/>
            </w:pPr>
            <w:r>
              <w:t xml:space="preserve">9 </w:t>
            </w:r>
          </w:p>
        </w:tc>
        <w:tc>
          <w:tcPr>
            <w:tcW w:w="4052" w:type="dxa"/>
          </w:tcPr>
          <w:p w14:paraId="5C3C1EF7" w14:textId="0ABAEA7C" w:rsidR="00857AF7" w:rsidRPr="006D714D"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KABELSKI KANALI-v metrih</w:t>
            </w:r>
          </w:p>
        </w:tc>
        <w:tc>
          <w:tcPr>
            <w:tcW w:w="755" w:type="dxa"/>
          </w:tcPr>
          <w:p w14:paraId="097CD3FC" w14:textId="1D4CD5DC" w:rsidR="00857AF7"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50</w:t>
            </w:r>
          </w:p>
        </w:tc>
        <w:tc>
          <w:tcPr>
            <w:tcW w:w="709" w:type="dxa"/>
          </w:tcPr>
          <w:p w14:paraId="14DD0D64" w14:textId="27B52474" w:rsidR="00857AF7" w:rsidRDefault="00857AF7"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M</w:t>
            </w:r>
          </w:p>
        </w:tc>
        <w:tc>
          <w:tcPr>
            <w:tcW w:w="1688" w:type="dxa"/>
          </w:tcPr>
          <w:p w14:paraId="7F577A8F" w14:textId="77777777" w:rsidR="00857AF7" w:rsidRPr="00DE36FF" w:rsidRDefault="00857AF7" w:rsidP="008937C1">
            <w:pPr>
              <w:pStyle w:val="Telobesedila"/>
              <w:spacing w:before="1" w:after="6"/>
              <w:jc w:val="both"/>
              <w:rPr>
                <w:rFonts w:asciiTheme="minorHAnsi" w:hAnsiTheme="minorHAnsi" w:cstheme="minorHAnsi"/>
                <w:b/>
                <w:bCs/>
                <w:sz w:val="22"/>
                <w:szCs w:val="22"/>
              </w:rPr>
            </w:pPr>
          </w:p>
        </w:tc>
        <w:tc>
          <w:tcPr>
            <w:tcW w:w="1833" w:type="dxa"/>
          </w:tcPr>
          <w:p w14:paraId="5A05B9DB" w14:textId="77777777" w:rsidR="00857AF7" w:rsidRPr="00DE36FF" w:rsidRDefault="00857AF7" w:rsidP="008937C1">
            <w:pPr>
              <w:pStyle w:val="Telobesedila"/>
              <w:spacing w:before="1" w:after="6"/>
              <w:jc w:val="both"/>
              <w:rPr>
                <w:rFonts w:asciiTheme="minorHAnsi" w:hAnsiTheme="minorHAnsi" w:cstheme="minorHAnsi"/>
                <w:b/>
                <w:bCs/>
                <w:sz w:val="22"/>
                <w:szCs w:val="22"/>
              </w:rPr>
            </w:pPr>
          </w:p>
        </w:tc>
      </w:tr>
      <w:tr w:rsidR="00033C50" w:rsidRPr="00DE36FF" w14:paraId="202E622C" w14:textId="77777777" w:rsidTr="00857AF7">
        <w:tc>
          <w:tcPr>
            <w:tcW w:w="456" w:type="dxa"/>
          </w:tcPr>
          <w:p w14:paraId="267E18D5" w14:textId="3B2FB032" w:rsidR="00033C50" w:rsidRPr="00643A7B" w:rsidRDefault="00857AF7" w:rsidP="008937C1">
            <w:pPr>
              <w:pStyle w:val="Telobesedila"/>
              <w:spacing w:before="1" w:after="6"/>
              <w:jc w:val="both"/>
            </w:pPr>
            <w:r>
              <w:t>10</w:t>
            </w:r>
          </w:p>
        </w:tc>
        <w:tc>
          <w:tcPr>
            <w:tcW w:w="4052" w:type="dxa"/>
          </w:tcPr>
          <w:p w14:paraId="4E8B7427" w14:textId="7761C386"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DELOVNE URE</w:t>
            </w:r>
          </w:p>
        </w:tc>
        <w:tc>
          <w:tcPr>
            <w:tcW w:w="755" w:type="dxa"/>
          </w:tcPr>
          <w:p w14:paraId="56F3CEAA" w14:textId="3128BAD5" w:rsidR="00033C50" w:rsidRPr="00F20759"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12</w:t>
            </w:r>
          </w:p>
        </w:tc>
        <w:tc>
          <w:tcPr>
            <w:tcW w:w="709" w:type="dxa"/>
          </w:tcPr>
          <w:p w14:paraId="624C2912" w14:textId="60221F22"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URA</w:t>
            </w:r>
          </w:p>
        </w:tc>
        <w:tc>
          <w:tcPr>
            <w:tcW w:w="1688" w:type="dxa"/>
          </w:tcPr>
          <w:p w14:paraId="1ED08529"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409145C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B83A31C" w14:textId="77777777" w:rsidTr="00857AF7">
        <w:tc>
          <w:tcPr>
            <w:tcW w:w="456" w:type="dxa"/>
          </w:tcPr>
          <w:p w14:paraId="7A042122" w14:textId="738E67C5" w:rsidR="00033C50" w:rsidRDefault="00033C50" w:rsidP="008937C1">
            <w:pPr>
              <w:pStyle w:val="Telobesedila"/>
              <w:spacing w:before="1" w:after="6"/>
              <w:jc w:val="both"/>
            </w:pPr>
            <w:r>
              <w:t>1</w:t>
            </w:r>
            <w:r w:rsidR="00857AF7">
              <w:t>1</w:t>
            </w:r>
          </w:p>
        </w:tc>
        <w:tc>
          <w:tcPr>
            <w:tcW w:w="4052" w:type="dxa"/>
          </w:tcPr>
          <w:p w14:paraId="0B78103D" w14:textId="73850289"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MERITVE KABLOV IN PRIKLOP NA STREŽNIK</w:t>
            </w:r>
          </w:p>
        </w:tc>
        <w:tc>
          <w:tcPr>
            <w:tcW w:w="755" w:type="dxa"/>
          </w:tcPr>
          <w:p w14:paraId="1813A371" w14:textId="01F696B2"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4471F121" w14:textId="37223523"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623C58FA"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402E4E6E"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857AF7" w:rsidRPr="00DE36FF" w14:paraId="04FEAD12" w14:textId="77777777" w:rsidTr="00857AF7">
        <w:tc>
          <w:tcPr>
            <w:tcW w:w="456" w:type="dxa"/>
          </w:tcPr>
          <w:p w14:paraId="5319FFC0" w14:textId="3EFF3C89" w:rsidR="00857AF7" w:rsidRDefault="00857AF7" w:rsidP="008937C1">
            <w:pPr>
              <w:pStyle w:val="Telobesedila"/>
              <w:spacing w:before="1" w:after="6"/>
              <w:jc w:val="both"/>
            </w:pPr>
            <w:r>
              <w:t>12</w:t>
            </w:r>
          </w:p>
        </w:tc>
        <w:tc>
          <w:tcPr>
            <w:tcW w:w="4052" w:type="dxa"/>
          </w:tcPr>
          <w:p w14:paraId="27754A62" w14:textId="415AFD2B" w:rsidR="00857AF7" w:rsidRPr="006D714D"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OHIŠJE ZA ČITALEC ODPORNO NA VREMENSKE VPLIVE</w:t>
            </w:r>
          </w:p>
        </w:tc>
        <w:tc>
          <w:tcPr>
            <w:tcW w:w="755" w:type="dxa"/>
          </w:tcPr>
          <w:p w14:paraId="59B35F14" w14:textId="531CA776" w:rsidR="00857AF7" w:rsidRDefault="00857AF7"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 xml:space="preserve">1 </w:t>
            </w:r>
          </w:p>
        </w:tc>
        <w:tc>
          <w:tcPr>
            <w:tcW w:w="709" w:type="dxa"/>
          </w:tcPr>
          <w:p w14:paraId="51535510" w14:textId="7C5A0F23" w:rsidR="00857AF7" w:rsidRDefault="00857AF7"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04F315A4" w14:textId="77777777" w:rsidR="00857AF7" w:rsidRPr="00DE36FF" w:rsidRDefault="00857AF7" w:rsidP="008937C1">
            <w:pPr>
              <w:pStyle w:val="Telobesedila"/>
              <w:spacing w:before="1" w:after="6"/>
              <w:jc w:val="both"/>
              <w:rPr>
                <w:rFonts w:asciiTheme="minorHAnsi" w:hAnsiTheme="minorHAnsi" w:cstheme="minorHAnsi"/>
                <w:b/>
                <w:bCs/>
                <w:sz w:val="22"/>
                <w:szCs w:val="22"/>
              </w:rPr>
            </w:pPr>
          </w:p>
        </w:tc>
        <w:tc>
          <w:tcPr>
            <w:tcW w:w="1833" w:type="dxa"/>
          </w:tcPr>
          <w:p w14:paraId="7C91EB59" w14:textId="77777777" w:rsidR="00857AF7" w:rsidRPr="00DE36FF" w:rsidRDefault="00857AF7" w:rsidP="008937C1">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221A0BE8" w:rsidR="008937C1" w:rsidRDefault="008937C1">
      <w:pPr>
        <w:spacing w:after="160" w:line="259" w:lineRule="auto"/>
        <w:rPr>
          <w:b/>
        </w:rPr>
      </w:pPr>
    </w:p>
    <w:sectPr w:rsidR="008937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03279E7"/>
    <w:multiLevelType w:val="hybridMultilevel"/>
    <w:tmpl w:val="B3E4C83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9"/>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1"/>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10"/>
  </w:num>
  <w:num w:numId="13" w16cid:durableId="1189294787">
    <w:abstractNumId w:val="13"/>
  </w:num>
  <w:num w:numId="14" w16cid:durableId="27492244">
    <w:abstractNumId w:val="3"/>
  </w:num>
  <w:num w:numId="15" w16cid:durableId="1817138552">
    <w:abstractNumId w:val="12"/>
  </w:num>
  <w:num w:numId="16" w16cid:durableId="1505826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3C50"/>
    <w:rsid w:val="000428B7"/>
    <w:rsid w:val="00056B5E"/>
    <w:rsid w:val="000622C0"/>
    <w:rsid w:val="00096481"/>
    <w:rsid w:val="000C7688"/>
    <w:rsid w:val="000D26DE"/>
    <w:rsid w:val="000D5E96"/>
    <w:rsid w:val="000E45E2"/>
    <w:rsid w:val="000E48BA"/>
    <w:rsid w:val="000E68CA"/>
    <w:rsid w:val="00116498"/>
    <w:rsid w:val="00151E34"/>
    <w:rsid w:val="00171C1F"/>
    <w:rsid w:val="001761A9"/>
    <w:rsid w:val="001937B0"/>
    <w:rsid w:val="001A573C"/>
    <w:rsid w:val="001B1A9D"/>
    <w:rsid w:val="001F4832"/>
    <w:rsid w:val="002615FA"/>
    <w:rsid w:val="002A0B30"/>
    <w:rsid w:val="002E5698"/>
    <w:rsid w:val="002F7662"/>
    <w:rsid w:val="003312D0"/>
    <w:rsid w:val="003507CF"/>
    <w:rsid w:val="003B0445"/>
    <w:rsid w:val="003B1A75"/>
    <w:rsid w:val="003B2150"/>
    <w:rsid w:val="003D1813"/>
    <w:rsid w:val="0040467C"/>
    <w:rsid w:val="00457211"/>
    <w:rsid w:val="00463093"/>
    <w:rsid w:val="00463E86"/>
    <w:rsid w:val="0046638B"/>
    <w:rsid w:val="00476041"/>
    <w:rsid w:val="004C06B1"/>
    <w:rsid w:val="004F1569"/>
    <w:rsid w:val="00513567"/>
    <w:rsid w:val="005174B6"/>
    <w:rsid w:val="005273DA"/>
    <w:rsid w:val="00562C09"/>
    <w:rsid w:val="005652E9"/>
    <w:rsid w:val="00571989"/>
    <w:rsid w:val="00572EDF"/>
    <w:rsid w:val="0059589D"/>
    <w:rsid w:val="005A3F2F"/>
    <w:rsid w:val="005A490A"/>
    <w:rsid w:val="005C3AE9"/>
    <w:rsid w:val="005F25A4"/>
    <w:rsid w:val="00607D9F"/>
    <w:rsid w:val="006728F8"/>
    <w:rsid w:val="006843A2"/>
    <w:rsid w:val="00685063"/>
    <w:rsid w:val="006A163D"/>
    <w:rsid w:val="006B6910"/>
    <w:rsid w:val="006C7B42"/>
    <w:rsid w:val="006D714D"/>
    <w:rsid w:val="006E443A"/>
    <w:rsid w:val="00703A7E"/>
    <w:rsid w:val="007115A7"/>
    <w:rsid w:val="0071325A"/>
    <w:rsid w:val="007167D2"/>
    <w:rsid w:val="00720117"/>
    <w:rsid w:val="00720339"/>
    <w:rsid w:val="00722A75"/>
    <w:rsid w:val="007318A5"/>
    <w:rsid w:val="007435AB"/>
    <w:rsid w:val="00773E6A"/>
    <w:rsid w:val="00782CA0"/>
    <w:rsid w:val="007C1EF9"/>
    <w:rsid w:val="007C52C8"/>
    <w:rsid w:val="007E6837"/>
    <w:rsid w:val="0082544F"/>
    <w:rsid w:val="00833E01"/>
    <w:rsid w:val="008404CC"/>
    <w:rsid w:val="00854F54"/>
    <w:rsid w:val="00857AF7"/>
    <w:rsid w:val="008830BA"/>
    <w:rsid w:val="00884395"/>
    <w:rsid w:val="00890026"/>
    <w:rsid w:val="008937C1"/>
    <w:rsid w:val="008A2935"/>
    <w:rsid w:val="008D67E8"/>
    <w:rsid w:val="009248C6"/>
    <w:rsid w:val="0093245D"/>
    <w:rsid w:val="009406D1"/>
    <w:rsid w:val="009420F7"/>
    <w:rsid w:val="00947228"/>
    <w:rsid w:val="0097379C"/>
    <w:rsid w:val="009A18A5"/>
    <w:rsid w:val="009B6584"/>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837EF"/>
    <w:rsid w:val="00CC3F0E"/>
    <w:rsid w:val="00CF07D6"/>
    <w:rsid w:val="00CF63FA"/>
    <w:rsid w:val="00D003CB"/>
    <w:rsid w:val="00D0520E"/>
    <w:rsid w:val="00D05C06"/>
    <w:rsid w:val="00D35DF4"/>
    <w:rsid w:val="00D50264"/>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01DF6"/>
    <w:rsid w:val="00F150CD"/>
    <w:rsid w:val="00F20759"/>
    <w:rsid w:val="00F42627"/>
    <w:rsid w:val="00F6702D"/>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859</Words>
  <Characters>4901</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2025-07-28T09:22:00Z</cp:lastPrinted>
  <dcterms:created xsi:type="dcterms:W3CDTF">2025-07-28T09:25:00Z</dcterms:created>
  <dcterms:modified xsi:type="dcterms:W3CDTF">2025-07-28T09:25:00Z</dcterms:modified>
</cp:coreProperties>
</file>